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00B63" w14:textId="7F2285DA" w:rsidR="006D6002" w:rsidRDefault="006D6002" w:rsidP="007339C8">
      <w:pPr>
        <w:jc w:val="center"/>
        <w:rPr>
          <w:b/>
          <w:bCs/>
          <w:sz w:val="28"/>
          <w:szCs w:val="28"/>
        </w:rPr>
      </w:pPr>
      <w:r>
        <w:rPr>
          <w:b/>
          <w:bCs/>
          <w:noProof/>
          <w:snapToGrid/>
          <w:sz w:val="28"/>
          <w:szCs w:val="28"/>
        </w:rPr>
        <mc:AlternateContent>
          <mc:Choice Requires="wps">
            <w:drawing>
              <wp:anchor distT="0" distB="0" distL="114300" distR="114300" simplePos="0" relativeHeight="251659264" behindDoc="0" locked="0" layoutInCell="1" allowOverlap="1" wp14:anchorId="54054A93" wp14:editId="4780BBDD">
                <wp:simplePos x="0" y="0"/>
                <wp:positionH relativeFrom="column">
                  <wp:posOffset>-822960</wp:posOffset>
                </wp:positionH>
                <wp:positionV relativeFrom="paragraph">
                  <wp:posOffset>-615315</wp:posOffset>
                </wp:positionV>
                <wp:extent cx="7048500" cy="723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48500"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4B475E" w14:textId="53DE088D" w:rsidR="006D6002" w:rsidRPr="006D6002" w:rsidRDefault="006D6002" w:rsidP="006D6002">
                            <w:pPr>
                              <w:rPr>
                                <w:rFonts w:asciiTheme="majorHAnsi" w:hAnsiTheme="majorHAnsi" w:cstheme="majorHAnsi"/>
                                <w:b/>
                                <w:bCs/>
                                <w:color w:val="FF0000"/>
                                <w:sz w:val="20"/>
                                <w:szCs w:val="20"/>
                              </w:rPr>
                            </w:pPr>
                            <w:r w:rsidRPr="006D6002">
                              <w:rPr>
                                <w:rFonts w:asciiTheme="majorHAnsi" w:hAnsiTheme="majorHAnsi" w:cstheme="majorHAnsi"/>
                                <w:b/>
                                <w:bCs/>
                                <w:color w:val="FF0000"/>
                                <w:sz w:val="20"/>
                                <w:szCs w:val="20"/>
                              </w:rPr>
                              <w:t>[A sample of List of Publications</w:t>
                            </w:r>
                            <w:r w:rsidRPr="006D6002">
                              <w:rPr>
                                <w:rFonts w:asciiTheme="majorHAnsi" w:hAnsiTheme="majorHAnsi" w:cstheme="majorHAnsi" w:hint="eastAsia"/>
                                <w:b/>
                                <w:bCs/>
                                <w:color w:val="FF0000"/>
                                <w:sz w:val="20"/>
                                <w:szCs w:val="20"/>
                              </w:rPr>
                              <w:t>（</w:t>
                            </w:r>
                            <w:r w:rsidRPr="006D6002">
                              <w:rPr>
                                <w:rFonts w:asciiTheme="majorHAnsi" w:hAnsiTheme="majorHAnsi" w:cstheme="majorHAnsi"/>
                                <w:b/>
                                <w:bCs/>
                                <w:color w:val="FF0000"/>
                                <w:sz w:val="20"/>
                                <w:szCs w:val="20"/>
                              </w:rPr>
                              <w:t>論文目録見本</w:t>
                            </w:r>
                            <w:r w:rsidRPr="006D6002">
                              <w:rPr>
                                <w:rFonts w:asciiTheme="majorHAnsi" w:hAnsiTheme="majorHAnsi" w:cstheme="majorHAnsi" w:hint="eastAsia"/>
                                <w:b/>
                                <w:bCs/>
                                <w:color w:val="FF0000"/>
                                <w:sz w:val="20"/>
                                <w:szCs w:val="20"/>
                              </w:rPr>
                              <w:t>）】</w:t>
                            </w:r>
                            <w:r w:rsidR="008244BD">
                              <w:rPr>
                                <w:rFonts w:asciiTheme="majorHAnsi" w:hAnsiTheme="majorHAnsi" w:cstheme="majorHAnsi" w:hint="eastAsia"/>
                                <w:b/>
                                <w:bCs/>
                                <w:color w:val="FF0000"/>
                                <w:sz w:val="20"/>
                                <w:szCs w:val="20"/>
                              </w:rPr>
                              <w:t xml:space="preserve"> </w:t>
                            </w:r>
                            <w:r w:rsidR="008244BD">
                              <w:rPr>
                                <w:rFonts w:asciiTheme="majorHAnsi" w:hAnsiTheme="majorHAnsi" w:cstheme="majorHAnsi"/>
                                <w:b/>
                                <w:bCs/>
                                <w:color w:val="FF0000"/>
                                <w:sz w:val="18"/>
                                <w:szCs w:val="18"/>
                              </w:rPr>
                              <w:t>※ Delete red places</w:t>
                            </w:r>
                          </w:p>
                          <w:p w14:paraId="4DFDDA15" w14:textId="77777777" w:rsidR="006D6002" w:rsidRPr="006D6002" w:rsidRDefault="006D6002" w:rsidP="006D6002">
                            <w:pPr>
                              <w:jc w:val="both"/>
                              <w:rPr>
                                <w:rFonts w:asciiTheme="majorHAnsi" w:hAnsiTheme="majorHAnsi" w:cstheme="majorHAnsi"/>
                                <w:color w:val="FF0000"/>
                                <w:sz w:val="20"/>
                                <w:szCs w:val="20"/>
                              </w:rPr>
                            </w:pPr>
                            <w:r w:rsidRPr="006D6002">
                              <w:rPr>
                                <w:rFonts w:asciiTheme="majorHAnsi" w:hAnsiTheme="majorHAnsi" w:cstheme="majorHAnsi"/>
                                <w:b/>
                                <w:bCs/>
                                <w:color w:val="FF0000"/>
                                <w:sz w:val="20"/>
                                <w:szCs w:val="20"/>
                              </w:rPr>
                              <w:t>Attention:</w:t>
                            </w:r>
                            <w:r w:rsidRPr="006D6002">
                              <w:rPr>
                                <w:rFonts w:asciiTheme="majorHAnsi" w:hAnsiTheme="majorHAnsi" w:cstheme="majorHAnsi"/>
                                <w:bCs/>
                                <w:color w:val="FF0000"/>
                                <w:sz w:val="20"/>
                                <w:szCs w:val="20"/>
                              </w:rPr>
                              <w:t xml:space="preserve"> The format of “List of Publications” and “CV” shall be previewed by the administrator in charge of the GSB Student Affairs Section in advance. Therefore, please submit your drafts at least two weeks before the submission due day.</w:t>
                            </w:r>
                          </w:p>
                          <w:p w14:paraId="657F46D0" w14:textId="77777777" w:rsidR="006D6002" w:rsidRPr="006D6002" w:rsidRDefault="006D6002" w:rsidP="006D600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54A93" id="正方形/長方形 1" o:spid="_x0000_s1026" style="position:absolute;left:0;text-align:left;margin-left:-64.8pt;margin-top:-48.45pt;width:55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" filled="f" stroked="f" strokeweight="1pt">
                <v:textbox>
                  <w:txbxContent>
                    <w:p w14:paraId="674B475E" w14:textId="53DE088D" w:rsidR="006D6002" w:rsidRPr="006D6002" w:rsidRDefault="006D6002" w:rsidP="006D6002">
                      <w:pPr>
                        <w:rPr>
                          <w:rFonts w:asciiTheme="majorHAnsi" w:hAnsiTheme="majorHAnsi" w:cstheme="majorHAnsi"/>
                          <w:b/>
                          <w:bCs/>
                          <w:color w:val="FF0000"/>
                          <w:sz w:val="20"/>
                          <w:szCs w:val="20"/>
                        </w:rPr>
                      </w:pPr>
                      <w:r w:rsidRPr="006D6002">
                        <w:rPr>
                          <w:rFonts w:asciiTheme="majorHAnsi" w:hAnsiTheme="majorHAnsi" w:cstheme="majorHAnsi"/>
                          <w:b/>
                          <w:bCs/>
                          <w:color w:val="FF0000"/>
                          <w:sz w:val="20"/>
                          <w:szCs w:val="20"/>
                        </w:rPr>
                        <w:t>[A sample of List of Publications</w:t>
                      </w:r>
                      <w:r w:rsidRPr="006D6002">
                        <w:rPr>
                          <w:rFonts w:asciiTheme="majorHAnsi" w:hAnsiTheme="majorHAnsi" w:cstheme="majorHAnsi" w:hint="eastAsia"/>
                          <w:b/>
                          <w:bCs/>
                          <w:color w:val="FF0000"/>
                          <w:sz w:val="20"/>
                          <w:szCs w:val="20"/>
                        </w:rPr>
                        <w:t>（</w:t>
                      </w:r>
                      <w:r w:rsidRPr="006D6002">
                        <w:rPr>
                          <w:rFonts w:asciiTheme="majorHAnsi" w:hAnsiTheme="majorHAnsi" w:cstheme="majorHAnsi"/>
                          <w:b/>
                          <w:bCs/>
                          <w:color w:val="FF0000"/>
                          <w:sz w:val="20"/>
                          <w:szCs w:val="20"/>
                        </w:rPr>
                        <w:t>論文目録見本</w:t>
                      </w:r>
                      <w:r w:rsidRPr="006D6002">
                        <w:rPr>
                          <w:rFonts w:asciiTheme="majorHAnsi" w:hAnsiTheme="majorHAnsi" w:cstheme="majorHAnsi" w:hint="eastAsia"/>
                          <w:b/>
                          <w:bCs/>
                          <w:color w:val="FF0000"/>
                          <w:sz w:val="20"/>
                          <w:szCs w:val="20"/>
                        </w:rPr>
                        <w:t>）】</w:t>
                      </w:r>
                      <w:r w:rsidR="008244BD">
                        <w:rPr>
                          <w:rFonts w:asciiTheme="majorHAnsi" w:hAnsiTheme="majorHAnsi" w:cstheme="majorHAnsi" w:hint="eastAsia"/>
                          <w:b/>
                          <w:bCs/>
                          <w:color w:val="FF0000"/>
                          <w:sz w:val="20"/>
                          <w:szCs w:val="20"/>
                        </w:rPr>
                        <w:t xml:space="preserve"> </w:t>
                      </w:r>
                      <w:r w:rsidR="008244BD">
                        <w:rPr>
                          <w:rFonts w:asciiTheme="majorHAnsi" w:hAnsiTheme="majorHAnsi" w:cstheme="majorHAnsi"/>
                          <w:b/>
                          <w:bCs/>
                          <w:color w:val="FF0000"/>
                          <w:sz w:val="18"/>
                          <w:szCs w:val="18"/>
                        </w:rPr>
                        <w:t>※ Delete red places</w:t>
                      </w:r>
                    </w:p>
                    <w:p w14:paraId="4DFDDA15" w14:textId="77777777" w:rsidR="006D6002" w:rsidRPr="006D6002" w:rsidRDefault="006D6002" w:rsidP="006D6002">
                      <w:pPr>
                        <w:jc w:val="both"/>
                        <w:rPr>
                          <w:rFonts w:asciiTheme="majorHAnsi" w:hAnsiTheme="majorHAnsi" w:cstheme="majorHAnsi"/>
                          <w:color w:val="FF0000"/>
                          <w:sz w:val="20"/>
                          <w:szCs w:val="20"/>
                        </w:rPr>
                      </w:pPr>
                      <w:r w:rsidRPr="006D6002">
                        <w:rPr>
                          <w:rFonts w:asciiTheme="majorHAnsi" w:hAnsiTheme="majorHAnsi" w:cstheme="majorHAnsi"/>
                          <w:b/>
                          <w:bCs/>
                          <w:color w:val="FF0000"/>
                          <w:sz w:val="20"/>
                          <w:szCs w:val="20"/>
                        </w:rPr>
                        <w:t>Attention:</w:t>
                      </w:r>
                      <w:r w:rsidRPr="006D6002">
                        <w:rPr>
                          <w:rFonts w:asciiTheme="majorHAnsi" w:hAnsiTheme="majorHAnsi" w:cstheme="majorHAnsi"/>
                          <w:bCs/>
                          <w:color w:val="FF0000"/>
                          <w:sz w:val="20"/>
                          <w:szCs w:val="20"/>
                        </w:rPr>
                        <w:t xml:space="preserve"> The format of “List of Publications” and “CV” shall be previewed by the administrator in charge of the GSB Student Affairs Section in advance. Therefore, please submit your drafts at least two weeks before the submission due day.</w:t>
                      </w:r>
                    </w:p>
                    <w:p w14:paraId="657F46D0" w14:textId="77777777" w:rsidR="006D6002" w:rsidRPr="006D6002" w:rsidRDefault="006D6002" w:rsidP="006D6002">
                      <w:pPr>
                        <w:jc w:val="center"/>
                        <w:rPr>
                          <w:sz w:val="20"/>
                          <w:szCs w:val="20"/>
                        </w:rPr>
                      </w:pPr>
                    </w:p>
                  </w:txbxContent>
                </v:textbox>
              </v:rect>
            </w:pict>
          </mc:Fallback>
        </mc:AlternateContent>
      </w:r>
    </w:p>
    <w:p w14:paraId="397F39F1" w14:textId="1B614F0E" w:rsidR="007339C8" w:rsidRPr="00C820EC" w:rsidRDefault="007339C8" w:rsidP="007339C8">
      <w:pPr>
        <w:jc w:val="center"/>
        <w:rPr>
          <w:b/>
          <w:bCs/>
          <w:sz w:val="28"/>
          <w:szCs w:val="28"/>
        </w:rPr>
      </w:pPr>
      <w:r w:rsidRPr="00C820EC">
        <w:rPr>
          <w:b/>
          <w:bCs/>
          <w:sz w:val="28"/>
          <w:szCs w:val="28"/>
        </w:rPr>
        <w:t xml:space="preserve">List of Publications </w:t>
      </w:r>
    </w:p>
    <w:p w14:paraId="60DEABA4" w14:textId="77777777" w:rsidR="00667A1D" w:rsidRDefault="00667A1D" w:rsidP="008D12FA">
      <w:pPr>
        <w:ind w:leftChars="-118" w:left="1" w:hangingChars="101" w:hanging="284"/>
        <w:rPr>
          <w:b/>
          <w:sz w:val="28"/>
          <w:szCs w:val="28"/>
        </w:rPr>
      </w:pPr>
    </w:p>
    <w:p w14:paraId="596B8B4B" w14:textId="77777777" w:rsidR="007339C8" w:rsidRPr="00F81335" w:rsidRDefault="007339C8" w:rsidP="008D12FA">
      <w:pPr>
        <w:ind w:leftChars="-118" w:left="1" w:hangingChars="101" w:hanging="284"/>
        <w:rPr>
          <w:sz w:val="28"/>
          <w:szCs w:val="28"/>
        </w:rPr>
      </w:pPr>
      <w:r w:rsidRPr="00F81335">
        <w:rPr>
          <w:b/>
          <w:sz w:val="28"/>
          <w:szCs w:val="28"/>
        </w:rPr>
        <w:t>Main paper</w:t>
      </w:r>
      <w:r w:rsidRPr="00F81335">
        <w:rPr>
          <w:sz w:val="28"/>
          <w:szCs w:val="28"/>
        </w:rPr>
        <w:t xml:space="preserve"> </w:t>
      </w:r>
    </w:p>
    <w:p w14:paraId="0DCB987C" w14:textId="77777777" w:rsidR="007339C8" w:rsidRPr="006D6002" w:rsidRDefault="007339C8" w:rsidP="007339C8">
      <w:pPr>
        <w:rPr>
          <w:b/>
          <w:color w:val="FF0000"/>
        </w:rPr>
      </w:pPr>
      <w:r w:rsidRPr="007339C8">
        <w:rPr>
          <w:b/>
        </w:rPr>
        <w:t>1. Title:</w:t>
      </w:r>
      <w:r w:rsidRPr="00672E17">
        <w:t xml:space="preserve"> </w:t>
      </w:r>
      <w:r w:rsidR="00672E17" w:rsidRPr="006D6002">
        <w:rPr>
          <w:rFonts w:hint="eastAsia"/>
          <w:color w:val="FF0000"/>
        </w:rPr>
        <w:t>←</w:t>
      </w:r>
      <w:r w:rsidR="00672E17" w:rsidRPr="006D6002">
        <w:rPr>
          <w:color w:val="FF0000"/>
        </w:rPr>
        <w:t>Thesis title</w:t>
      </w:r>
    </w:p>
    <w:p w14:paraId="56A59786" w14:textId="77777777" w:rsidR="00964566" w:rsidRPr="006D6002" w:rsidRDefault="007339C8" w:rsidP="007339C8">
      <w:pPr>
        <w:spacing w:line="220" w:lineRule="exact"/>
        <w:ind w:leftChars="100" w:left="240"/>
        <w:jc w:val="both"/>
        <w:rPr>
          <w:color w:val="FF0000"/>
          <w:sz w:val="21"/>
          <w:szCs w:val="21"/>
        </w:rPr>
      </w:pPr>
      <w:r w:rsidRPr="006D6002">
        <w:rPr>
          <w:color w:val="FF0000"/>
          <w:sz w:val="21"/>
          <w:szCs w:val="21"/>
        </w:rPr>
        <w:t>Note:</w:t>
      </w:r>
      <w:r w:rsidRPr="006D6002">
        <w:rPr>
          <w:rFonts w:hint="eastAsia"/>
          <w:color w:val="FF0000"/>
          <w:sz w:val="21"/>
          <w:szCs w:val="21"/>
        </w:rPr>
        <w:t xml:space="preserve"> </w:t>
      </w:r>
      <w:r w:rsidRPr="006D6002">
        <w:rPr>
          <w:color w:val="FF0000"/>
          <w:sz w:val="21"/>
          <w:szCs w:val="21"/>
        </w:rPr>
        <w:t>If the title is in a foreign language, a Japanese translation must be attached. The title presented here must be identical with that</w:t>
      </w:r>
      <w:r w:rsidR="00914D90" w:rsidRPr="006D6002">
        <w:rPr>
          <w:color w:val="FF0000"/>
          <w:sz w:val="21"/>
          <w:szCs w:val="21"/>
        </w:rPr>
        <w:t xml:space="preserve"> of the paper</w:t>
      </w:r>
      <w:r w:rsidRPr="006D6002">
        <w:rPr>
          <w:color w:val="FF0000"/>
          <w:sz w:val="21"/>
          <w:szCs w:val="21"/>
        </w:rPr>
        <w:t xml:space="preserve"> submitted. </w:t>
      </w:r>
    </w:p>
    <w:p w14:paraId="29B2DEA6" w14:textId="77777777" w:rsidR="008D12FA" w:rsidRPr="007339C8" w:rsidRDefault="008D12FA" w:rsidP="007339C8">
      <w:pPr>
        <w:spacing w:line="220" w:lineRule="exact"/>
        <w:ind w:leftChars="100" w:left="240"/>
        <w:jc w:val="both"/>
        <w:rPr>
          <w:sz w:val="21"/>
          <w:szCs w:val="21"/>
        </w:rPr>
      </w:pPr>
    </w:p>
    <w:p w14:paraId="4E146085" w14:textId="77777777" w:rsidR="007339C8" w:rsidRDefault="007339C8" w:rsidP="007339C8">
      <w:pPr>
        <w:rPr>
          <w:b/>
        </w:rPr>
      </w:pPr>
      <w:r w:rsidRPr="00914D90">
        <w:rPr>
          <w:b/>
        </w:rPr>
        <w:t>2. Publication Method and Date</w:t>
      </w:r>
    </w:p>
    <w:p w14:paraId="7EC79C77" w14:textId="77777777" w:rsidR="00914D90" w:rsidRPr="006D6002" w:rsidRDefault="00914D90" w:rsidP="00667A1D">
      <w:pPr>
        <w:rPr>
          <w:color w:val="FF0000"/>
        </w:rPr>
      </w:pPr>
      <w:r w:rsidRPr="00914D90">
        <w:rPr>
          <w:b/>
        </w:rPr>
        <w:t xml:space="preserve"> Main-1</w:t>
      </w:r>
      <w:r>
        <w:rPr>
          <w:rFonts w:hint="eastAsia"/>
          <w:b/>
        </w:rPr>
        <w:t>（主</w:t>
      </w:r>
      <w:r>
        <w:rPr>
          <w:rFonts w:hint="eastAsia"/>
          <w:b/>
        </w:rPr>
        <w:t>-</w:t>
      </w:r>
      <w:r>
        <w:rPr>
          <w:rFonts w:hint="eastAsia"/>
          <w:b/>
        </w:rPr>
        <w:t>１）</w:t>
      </w:r>
      <w:r>
        <w:rPr>
          <w:rFonts w:hint="eastAsia"/>
          <w:b/>
        </w:rPr>
        <w:t>:</w:t>
      </w:r>
      <w:r w:rsidRPr="006D6002">
        <w:rPr>
          <w:rFonts w:hint="eastAsia"/>
          <w:b/>
          <w:color w:val="FF0000"/>
        </w:rPr>
        <w:t xml:space="preserve"> </w:t>
      </w:r>
      <w:r w:rsidRPr="006D6002">
        <w:rPr>
          <w:rFonts w:hint="eastAsia"/>
          <w:color w:val="FF0000"/>
        </w:rPr>
        <w:t>T</w:t>
      </w:r>
      <w:r w:rsidR="001A65B1" w:rsidRPr="006D6002">
        <w:rPr>
          <w:color w:val="FF0000"/>
        </w:rPr>
        <w:t>he t</w:t>
      </w:r>
      <w:r w:rsidRPr="006D6002">
        <w:rPr>
          <w:rFonts w:hint="eastAsia"/>
          <w:color w:val="FF0000"/>
        </w:rPr>
        <w:t>itle of the</w:t>
      </w:r>
      <w:r w:rsidRPr="006D6002">
        <w:rPr>
          <w:color w:val="FF0000"/>
        </w:rPr>
        <w:t xml:space="preserve"> published (in press) paper in English</w:t>
      </w:r>
    </w:p>
    <w:p w14:paraId="4ACA6C61" w14:textId="77777777" w:rsidR="00914D90" w:rsidRPr="006D6002" w:rsidRDefault="00914D90" w:rsidP="00914D90">
      <w:pPr>
        <w:rPr>
          <w:color w:val="FF0000"/>
        </w:rPr>
      </w:pPr>
      <w:r w:rsidRPr="006D6002">
        <w:rPr>
          <w:color w:val="FF0000"/>
        </w:rPr>
        <w:t xml:space="preserve">                  </w:t>
      </w:r>
      <w:r w:rsidR="008D12FA" w:rsidRPr="006D6002">
        <w:rPr>
          <w:rFonts w:hint="eastAsia"/>
          <w:color w:val="FF0000"/>
        </w:rPr>
        <w:t>↑</w:t>
      </w:r>
      <w:r w:rsidRPr="006D6002">
        <w:rPr>
          <w:color w:val="FF0000"/>
        </w:rPr>
        <w:t>(</w:t>
      </w:r>
      <w:r w:rsidR="008D12FA" w:rsidRPr="006D6002">
        <w:rPr>
          <w:color w:val="FF0000"/>
        </w:rPr>
        <w:t>Add Japanese translation with ( )</w:t>
      </w:r>
      <w:r w:rsidR="008D12FA" w:rsidRPr="006D6002">
        <w:rPr>
          <w:rFonts w:hint="eastAsia"/>
          <w:color w:val="FF0000"/>
        </w:rPr>
        <w:t xml:space="preserve"> </w:t>
      </w:r>
      <w:r w:rsidR="008D12FA" w:rsidRPr="006D6002">
        <w:rPr>
          <w:color w:val="FF0000"/>
        </w:rPr>
        <w:t>after the title in English</w:t>
      </w:r>
      <w:r w:rsidRPr="006D6002">
        <w:rPr>
          <w:color w:val="FF0000"/>
        </w:rPr>
        <w:t>)</w:t>
      </w:r>
    </w:p>
    <w:p w14:paraId="52AC957C" w14:textId="77777777" w:rsidR="00AC3418" w:rsidRPr="006D6002" w:rsidRDefault="00914D90" w:rsidP="00AC3418">
      <w:pPr>
        <w:ind w:left="1084" w:hangingChars="450" w:hanging="1084"/>
        <w:rPr>
          <w:color w:val="FF0000"/>
          <w:sz w:val="21"/>
          <w:szCs w:val="21"/>
        </w:rPr>
      </w:pPr>
      <w:r w:rsidRPr="006D6002">
        <w:rPr>
          <w:b/>
          <w:color w:val="FF0000"/>
        </w:rPr>
        <w:t xml:space="preserve"> </w:t>
      </w:r>
      <w:r w:rsidRPr="006D6002">
        <w:rPr>
          <w:b/>
        </w:rPr>
        <w:t xml:space="preserve"> Authors:</w:t>
      </w:r>
      <w:r w:rsidRPr="006D6002">
        <w:rPr>
          <w:b/>
          <w:color w:val="FF0000"/>
        </w:rPr>
        <w:t xml:space="preserve"> </w:t>
      </w:r>
      <w:r w:rsidRPr="006D6002">
        <w:rPr>
          <w:color w:val="FF0000"/>
          <w:sz w:val="21"/>
          <w:szCs w:val="21"/>
        </w:rPr>
        <w:t xml:space="preserve">Write all </w:t>
      </w:r>
      <w:r w:rsidR="00F81335" w:rsidRPr="006D6002">
        <w:rPr>
          <w:color w:val="FF0000"/>
          <w:sz w:val="21"/>
          <w:szCs w:val="21"/>
        </w:rPr>
        <w:t>names of co-authors</w:t>
      </w:r>
      <w:r w:rsidRPr="006D6002">
        <w:rPr>
          <w:color w:val="FF0000"/>
          <w:sz w:val="21"/>
          <w:szCs w:val="21"/>
        </w:rPr>
        <w:t xml:space="preserve">. </w:t>
      </w:r>
    </w:p>
    <w:p w14:paraId="41EFA47E" w14:textId="75A84CA3" w:rsidR="008D56D7" w:rsidRPr="006D6002" w:rsidRDefault="008D56D7" w:rsidP="008D56D7">
      <w:pPr>
        <w:spacing w:line="220" w:lineRule="exact"/>
        <w:ind w:leftChars="100" w:left="240"/>
        <w:rPr>
          <w:color w:val="FF0000"/>
          <w:sz w:val="21"/>
          <w:szCs w:val="21"/>
        </w:rPr>
      </w:pPr>
      <w:r w:rsidRPr="006D6002">
        <w:rPr>
          <w:color w:val="FF0000"/>
          <w:sz w:val="21"/>
          <w:szCs w:val="21"/>
        </w:rPr>
        <w:t>Note: The first author must be the applicant him/herself.</w:t>
      </w:r>
    </w:p>
    <w:p w14:paraId="21864593" w14:textId="77777777" w:rsidR="008D56D7" w:rsidRDefault="008D56D7" w:rsidP="008D56D7">
      <w:pPr>
        <w:spacing w:line="220" w:lineRule="exact"/>
        <w:ind w:leftChars="100" w:left="240"/>
        <w:rPr>
          <w:sz w:val="21"/>
          <w:szCs w:val="21"/>
        </w:rPr>
      </w:pPr>
    </w:p>
    <w:p w14:paraId="3727DD0A" w14:textId="77777777" w:rsidR="008D56D7" w:rsidRPr="008A6603" w:rsidRDefault="008D56D7" w:rsidP="008D56D7">
      <w:pPr>
        <w:spacing w:line="220" w:lineRule="exact"/>
        <w:ind w:leftChars="100" w:left="240"/>
        <w:rPr>
          <w:b/>
        </w:rPr>
      </w:pPr>
      <w:r w:rsidRPr="008A6603">
        <w:rPr>
          <w:rFonts w:hint="eastAsia"/>
          <w:b/>
        </w:rPr>
        <w:t>Published date</w:t>
      </w:r>
      <w:r w:rsidRPr="008A6603">
        <w:rPr>
          <w:b/>
        </w:rPr>
        <w:t>:</w:t>
      </w:r>
    </w:p>
    <w:p w14:paraId="0F578ACC" w14:textId="77777777" w:rsidR="008D56D7" w:rsidRPr="008A6603" w:rsidRDefault="00F81335" w:rsidP="008E3415">
      <w:pPr>
        <w:spacing w:line="220" w:lineRule="exact"/>
        <w:ind w:leftChars="100" w:left="240"/>
      </w:pPr>
      <w:r w:rsidRPr="008A6603">
        <w:rPr>
          <w:b/>
        </w:rPr>
        <w:t>Name of journal, vol., no., page-page</w:t>
      </w:r>
    </w:p>
    <w:p w14:paraId="2C74767F" w14:textId="77777777" w:rsidR="008D56D7" w:rsidRPr="006D6002" w:rsidRDefault="008D56D7" w:rsidP="008D56D7">
      <w:pPr>
        <w:ind w:firstLineChars="200" w:firstLine="420"/>
        <w:rPr>
          <w:color w:val="FF0000"/>
          <w:sz w:val="21"/>
          <w:szCs w:val="21"/>
        </w:rPr>
      </w:pPr>
      <w:r w:rsidRPr="006D6002">
        <w:rPr>
          <w:color w:val="FF0000"/>
          <w:sz w:val="21"/>
          <w:szCs w:val="21"/>
        </w:rPr>
        <w:t xml:space="preserve">E.g. </w:t>
      </w:r>
      <w:r w:rsidRPr="006D6002">
        <w:rPr>
          <w:rFonts w:hint="eastAsia"/>
          <w:color w:val="FF0000"/>
          <w:sz w:val="21"/>
          <w:szCs w:val="21"/>
        </w:rPr>
        <w:t>J</w:t>
      </w:r>
      <w:r w:rsidRPr="006D6002">
        <w:rPr>
          <w:color w:val="FF0000"/>
          <w:sz w:val="21"/>
          <w:szCs w:val="21"/>
        </w:rPr>
        <w:t>uly, 2014 published</w:t>
      </w:r>
    </w:p>
    <w:p w14:paraId="0AF2BD6F" w14:textId="77777777" w:rsidR="008D56D7" w:rsidRPr="006D6002" w:rsidRDefault="008D56D7" w:rsidP="008E3415">
      <w:pPr>
        <w:ind w:firstLineChars="350" w:firstLine="735"/>
        <w:rPr>
          <w:color w:val="FF0000"/>
          <w:sz w:val="21"/>
          <w:szCs w:val="21"/>
        </w:rPr>
      </w:pPr>
      <w:r w:rsidRPr="006D6002">
        <w:rPr>
          <w:color w:val="FF0000"/>
          <w:sz w:val="21"/>
          <w:szCs w:val="21"/>
        </w:rPr>
        <w:t xml:space="preserve">“Name of journal” vol.1, no.1, pp.10-24 </w:t>
      </w:r>
      <w:r w:rsidRPr="006D6002">
        <w:rPr>
          <w:color w:val="FF0000"/>
          <w:sz w:val="21"/>
          <w:szCs w:val="21"/>
        </w:rPr>
        <w:t xml:space="preserve">　　</w:t>
      </w:r>
    </w:p>
    <w:p w14:paraId="1D59EFE4" w14:textId="77777777" w:rsidR="008D56D7" w:rsidRPr="006D6002" w:rsidRDefault="008E3415" w:rsidP="00AC3418">
      <w:pPr>
        <w:ind w:left="945" w:hangingChars="450" w:hanging="945"/>
        <w:rPr>
          <w:color w:val="FF0000"/>
          <w:sz w:val="21"/>
          <w:szCs w:val="21"/>
        </w:rPr>
      </w:pPr>
      <w:r w:rsidRPr="006D6002">
        <w:rPr>
          <w:rFonts w:hint="eastAsia"/>
          <w:color w:val="FF0000"/>
          <w:sz w:val="21"/>
          <w:szCs w:val="21"/>
        </w:rPr>
        <w:t xml:space="preserve">          </w:t>
      </w:r>
      <w:r w:rsidRPr="006D6002">
        <w:rPr>
          <w:color w:val="FF0000"/>
          <w:sz w:val="21"/>
          <w:szCs w:val="21"/>
        </w:rPr>
        <w:t xml:space="preserve"> </w:t>
      </w:r>
      <w:r w:rsidRPr="006D6002">
        <w:rPr>
          <w:rFonts w:hint="eastAsia"/>
          <w:color w:val="FF0000"/>
          <w:sz w:val="21"/>
          <w:szCs w:val="21"/>
        </w:rPr>
        <w:t>OR</w:t>
      </w:r>
      <w:bookmarkStart w:id="0" w:name="_GoBack"/>
      <w:bookmarkEnd w:id="0"/>
    </w:p>
    <w:p w14:paraId="1E54C9E2" w14:textId="77777777" w:rsidR="008E3415" w:rsidRPr="006D6002" w:rsidRDefault="008E3415" w:rsidP="00AC3418">
      <w:pPr>
        <w:ind w:left="945" w:hangingChars="450" w:hanging="945"/>
        <w:rPr>
          <w:color w:val="FF0000"/>
          <w:sz w:val="21"/>
          <w:szCs w:val="21"/>
        </w:rPr>
      </w:pPr>
      <w:r w:rsidRPr="006D6002">
        <w:rPr>
          <w:color w:val="FF0000"/>
          <w:sz w:val="21"/>
          <w:szCs w:val="21"/>
        </w:rPr>
        <w:t xml:space="preserve">        To be published in March, 2015</w:t>
      </w:r>
    </w:p>
    <w:p w14:paraId="35D1A497" w14:textId="77777777" w:rsidR="008E3415" w:rsidRPr="006D6002" w:rsidRDefault="008E3415" w:rsidP="00AC3418">
      <w:pPr>
        <w:ind w:left="945" w:hangingChars="450" w:hanging="945"/>
        <w:rPr>
          <w:color w:val="FF0000"/>
          <w:sz w:val="21"/>
          <w:szCs w:val="21"/>
        </w:rPr>
      </w:pPr>
      <w:r w:rsidRPr="006D6002">
        <w:rPr>
          <w:color w:val="FF0000"/>
          <w:sz w:val="21"/>
          <w:szCs w:val="21"/>
        </w:rPr>
        <w:t xml:space="preserve">        “Name of journal”, in press</w:t>
      </w:r>
    </w:p>
    <w:p w14:paraId="46A40541" w14:textId="77777777" w:rsidR="008D12FA" w:rsidRDefault="008D12FA" w:rsidP="00AC3418">
      <w:pPr>
        <w:ind w:left="945" w:hangingChars="450" w:hanging="945"/>
        <w:rPr>
          <w:sz w:val="21"/>
          <w:szCs w:val="21"/>
        </w:rPr>
      </w:pPr>
    </w:p>
    <w:p w14:paraId="1D6A64A2" w14:textId="77777777" w:rsidR="008E3415" w:rsidRDefault="008E3415" w:rsidP="008D12FA">
      <w:pPr>
        <w:ind w:firstLineChars="150" w:firstLine="361"/>
        <w:rPr>
          <w:b/>
        </w:rPr>
      </w:pPr>
      <w:r w:rsidRPr="008E3415">
        <w:rPr>
          <w:b/>
        </w:rPr>
        <w:t>The publication method and time of the rest of paper have not been fixed yet.</w:t>
      </w:r>
    </w:p>
    <w:p w14:paraId="15A36269" w14:textId="77777777" w:rsidR="00964566" w:rsidRPr="006D6002" w:rsidRDefault="00964566" w:rsidP="00964566">
      <w:pPr>
        <w:ind w:firstLineChars="50" w:firstLine="105"/>
        <w:rPr>
          <w:color w:val="FF0000"/>
          <w:sz w:val="21"/>
          <w:szCs w:val="21"/>
        </w:rPr>
      </w:pPr>
      <w:r w:rsidRPr="00964566">
        <w:rPr>
          <w:sz w:val="21"/>
          <w:szCs w:val="21"/>
        </w:rPr>
        <w:t xml:space="preserve"> </w:t>
      </w:r>
      <w:r>
        <w:rPr>
          <w:sz w:val="21"/>
          <w:szCs w:val="21"/>
        </w:rPr>
        <w:t xml:space="preserve"> </w:t>
      </w:r>
      <w:r w:rsidR="008D12FA" w:rsidRPr="00667A1D">
        <w:rPr>
          <w:rFonts w:hint="eastAsia"/>
          <w:color w:val="2E74B5" w:themeColor="accent1" w:themeShade="BF"/>
          <w:sz w:val="21"/>
          <w:szCs w:val="21"/>
        </w:rPr>
        <w:t xml:space="preserve">　</w:t>
      </w:r>
      <w:r w:rsidRPr="006D6002">
        <w:rPr>
          <w:color w:val="FF0000"/>
          <w:sz w:val="21"/>
          <w:szCs w:val="21"/>
        </w:rPr>
        <w:t>Note: If the rest of your main paper has not been published yet, write the sentence above.</w:t>
      </w:r>
    </w:p>
    <w:p w14:paraId="38031B87" w14:textId="77777777" w:rsidR="008D12FA" w:rsidRPr="006D6002" w:rsidRDefault="008D12FA" w:rsidP="00964566">
      <w:pPr>
        <w:ind w:firstLineChars="50" w:firstLine="105"/>
        <w:rPr>
          <w:color w:val="FF0000"/>
          <w:sz w:val="21"/>
          <w:szCs w:val="21"/>
        </w:rPr>
      </w:pPr>
    </w:p>
    <w:p w14:paraId="6A43EB86" w14:textId="77777777" w:rsidR="00964566" w:rsidRPr="00384906" w:rsidRDefault="00F318ED" w:rsidP="006D6002">
      <w:pPr>
        <w:rPr>
          <w:b/>
        </w:rPr>
      </w:pPr>
      <w:r>
        <w:rPr>
          <w:b/>
        </w:rPr>
        <w:t>3. Number of</w:t>
      </w:r>
      <w:r w:rsidR="0054700B">
        <w:rPr>
          <w:b/>
        </w:rPr>
        <w:t xml:space="preserve"> </w:t>
      </w:r>
      <w:r w:rsidRPr="00384906">
        <w:rPr>
          <w:b/>
        </w:rPr>
        <w:t>copy</w:t>
      </w:r>
      <w:r w:rsidR="0054700B">
        <w:rPr>
          <w:b/>
        </w:rPr>
        <w:t>: 1</w:t>
      </w:r>
      <w:r w:rsidR="0054700B" w:rsidRPr="00384906">
        <w:rPr>
          <w:b/>
        </w:rPr>
        <w:t xml:space="preserve"> copy</w:t>
      </w:r>
    </w:p>
    <w:p w14:paraId="4AAF5995" w14:textId="77777777" w:rsidR="00703873" w:rsidRDefault="00703873" w:rsidP="007339C8">
      <w:pPr>
        <w:rPr>
          <w:b/>
          <w:sz w:val="21"/>
          <w:szCs w:val="21"/>
        </w:rPr>
      </w:pPr>
    </w:p>
    <w:p w14:paraId="440C842B" w14:textId="77777777" w:rsidR="007339C8" w:rsidRPr="008A6603" w:rsidRDefault="007339C8" w:rsidP="008D12FA">
      <w:pPr>
        <w:ind w:leftChars="-118" w:left="1" w:hangingChars="101" w:hanging="284"/>
        <w:rPr>
          <w:b/>
          <w:sz w:val="28"/>
          <w:szCs w:val="28"/>
        </w:rPr>
      </w:pPr>
      <w:r w:rsidRPr="008A6603">
        <w:rPr>
          <w:rFonts w:hint="eastAsia"/>
          <w:b/>
          <w:sz w:val="28"/>
          <w:szCs w:val="28"/>
        </w:rPr>
        <w:t>Reference Papers</w:t>
      </w:r>
    </w:p>
    <w:p w14:paraId="2F3733B3" w14:textId="77777777" w:rsidR="00F81335" w:rsidRPr="006D6002" w:rsidRDefault="00F81335" w:rsidP="00F81335">
      <w:pPr>
        <w:rPr>
          <w:color w:val="FF0000"/>
        </w:rPr>
      </w:pPr>
      <w:r w:rsidRPr="008A6603">
        <w:rPr>
          <w:rFonts w:hint="eastAsia"/>
          <w:b/>
        </w:rPr>
        <w:t>Ref</w:t>
      </w:r>
      <w:r w:rsidR="007339C8" w:rsidRPr="008A6603">
        <w:rPr>
          <w:rFonts w:hint="eastAsia"/>
          <w:b/>
        </w:rPr>
        <w:t>-1</w:t>
      </w:r>
      <w:r w:rsidRPr="008A6603">
        <w:rPr>
          <w:rFonts w:hint="eastAsia"/>
          <w:b/>
        </w:rPr>
        <w:t>（参考</w:t>
      </w:r>
      <w:r w:rsidRPr="008A6603">
        <w:rPr>
          <w:rFonts w:hint="eastAsia"/>
          <w:b/>
        </w:rPr>
        <w:t>-1</w:t>
      </w:r>
      <w:r w:rsidRPr="008A6603">
        <w:rPr>
          <w:rFonts w:hint="eastAsia"/>
          <w:b/>
        </w:rPr>
        <w:t>）</w:t>
      </w:r>
      <w:r w:rsidR="007339C8" w:rsidRPr="008A6603">
        <w:rPr>
          <w:rFonts w:hint="eastAsia"/>
          <w:b/>
        </w:rPr>
        <w:t>:</w:t>
      </w:r>
      <w:r w:rsidR="007339C8" w:rsidRPr="006D6002">
        <w:rPr>
          <w:rFonts w:hint="eastAsia"/>
          <w:b/>
          <w:color w:val="FF0000"/>
        </w:rPr>
        <w:t xml:space="preserve"> </w:t>
      </w:r>
      <w:r w:rsidR="001A65B1" w:rsidRPr="006D6002">
        <w:rPr>
          <w:rFonts w:hint="eastAsia"/>
          <w:color w:val="FF0000"/>
        </w:rPr>
        <w:t>The t</w:t>
      </w:r>
      <w:r w:rsidRPr="006D6002">
        <w:rPr>
          <w:rFonts w:hint="eastAsia"/>
          <w:color w:val="FF0000"/>
        </w:rPr>
        <w:t>itle of the</w:t>
      </w:r>
      <w:r w:rsidRPr="006D6002">
        <w:rPr>
          <w:color w:val="FF0000"/>
        </w:rPr>
        <w:t xml:space="preserve"> published (expected) paper in English</w:t>
      </w:r>
    </w:p>
    <w:p w14:paraId="73C717D7" w14:textId="77777777" w:rsidR="00F81335" w:rsidRPr="006D6002" w:rsidRDefault="00F81335" w:rsidP="00F81335">
      <w:pPr>
        <w:rPr>
          <w:color w:val="FF0000"/>
        </w:rPr>
      </w:pPr>
      <w:r w:rsidRPr="006D6002">
        <w:rPr>
          <w:color w:val="FF0000"/>
        </w:rPr>
        <w:t xml:space="preserve">               </w:t>
      </w:r>
      <w:r w:rsidR="008D12FA" w:rsidRPr="006D6002">
        <w:rPr>
          <w:rFonts w:hint="eastAsia"/>
          <w:color w:val="FF0000"/>
        </w:rPr>
        <w:t>↑</w:t>
      </w:r>
      <w:r w:rsidR="008D12FA" w:rsidRPr="006D6002">
        <w:rPr>
          <w:color w:val="FF0000"/>
        </w:rPr>
        <w:t>(Add Japanese translation with ( )</w:t>
      </w:r>
      <w:r w:rsidR="008D12FA" w:rsidRPr="006D6002">
        <w:rPr>
          <w:rFonts w:hint="eastAsia"/>
          <w:color w:val="FF0000"/>
        </w:rPr>
        <w:t xml:space="preserve"> </w:t>
      </w:r>
      <w:r w:rsidR="008D12FA" w:rsidRPr="006D6002">
        <w:rPr>
          <w:color w:val="FF0000"/>
        </w:rPr>
        <w:t>after the title in English)</w:t>
      </w:r>
    </w:p>
    <w:p w14:paraId="37EA8DB0" w14:textId="5CEDC271" w:rsidR="007339C8" w:rsidRPr="006D6002" w:rsidRDefault="007339C8" w:rsidP="00F81335">
      <w:pPr>
        <w:spacing w:line="220" w:lineRule="exact"/>
        <w:ind w:left="964" w:hangingChars="400" w:hanging="964"/>
        <w:rPr>
          <w:color w:val="FF0000"/>
          <w:sz w:val="21"/>
          <w:szCs w:val="21"/>
        </w:rPr>
      </w:pPr>
      <w:r w:rsidRPr="006D6002">
        <w:rPr>
          <w:rFonts w:hint="eastAsia"/>
          <w:b/>
        </w:rPr>
        <w:t xml:space="preserve">Authors: </w:t>
      </w:r>
      <w:r w:rsidR="00F81335" w:rsidRPr="006D6002">
        <w:rPr>
          <w:rFonts w:hint="eastAsia"/>
          <w:color w:val="FF0000"/>
          <w:sz w:val="21"/>
          <w:szCs w:val="21"/>
        </w:rPr>
        <w:t>All names of the c</w:t>
      </w:r>
      <w:r w:rsidRPr="006D6002">
        <w:rPr>
          <w:rFonts w:hint="eastAsia"/>
          <w:color w:val="FF0000"/>
          <w:sz w:val="21"/>
          <w:szCs w:val="21"/>
        </w:rPr>
        <w:t>o-authors (</w:t>
      </w:r>
      <w:r w:rsidRPr="006D6002">
        <w:rPr>
          <w:color w:val="FF0000"/>
          <w:sz w:val="21"/>
          <w:szCs w:val="21"/>
        </w:rPr>
        <w:t>The</w:t>
      </w:r>
      <w:r w:rsidRPr="006D6002">
        <w:rPr>
          <w:rFonts w:hint="eastAsia"/>
          <w:color w:val="FF0000"/>
          <w:sz w:val="21"/>
          <w:szCs w:val="21"/>
        </w:rPr>
        <w:t xml:space="preserve"> applicant</w:t>
      </w:r>
      <w:r w:rsidRPr="006D6002">
        <w:rPr>
          <w:color w:val="FF0000"/>
          <w:sz w:val="21"/>
          <w:szCs w:val="21"/>
        </w:rPr>
        <w:t>’</w:t>
      </w:r>
      <w:r w:rsidRPr="006D6002">
        <w:rPr>
          <w:rFonts w:hint="eastAsia"/>
          <w:color w:val="FF0000"/>
          <w:sz w:val="21"/>
          <w:szCs w:val="21"/>
        </w:rPr>
        <w:t>s name must be include</w:t>
      </w:r>
      <w:r w:rsidR="00F81335" w:rsidRPr="006D6002">
        <w:rPr>
          <w:color w:val="FF0000"/>
          <w:sz w:val="21"/>
          <w:szCs w:val="21"/>
        </w:rPr>
        <w:t>d</w:t>
      </w:r>
      <w:r w:rsidRPr="006D6002">
        <w:rPr>
          <w:rFonts w:hint="eastAsia"/>
          <w:color w:val="FF0000"/>
          <w:sz w:val="21"/>
          <w:szCs w:val="21"/>
        </w:rPr>
        <w:t>.)</w:t>
      </w:r>
    </w:p>
    <w:p w14:paraId="3C4A7912" w14:textId="77777777" w:rsidR="00F81335" w:rsidRPr="00D84FC0" w:rsidRDefault="00F81335" w:rsidP="00F81335">
      <w:pPr>
        <w:spacing w:line="220" w:lineRule="exact"/>
        <w:ind w:left="840" w:hangingChars="400" w:hanging="840"/>
        <w:rPr>
          <w:sz w:val="21"/>
          <w:szCs w:val="21"/>
          <w:bdr w:val="single" w:sz="4" w:space="0" w:color="auto"/>
        </w:rPr>
      </w:pPr>
    </w:p>
    <w:p w14:paraId="1013831B" w14:textId="77777777" w:rsidR="007339C8" w:rsidRPr="008A6603" w:rsidRDefault="00F81335" w:rsidP="007339C8">
      <w:pPr>
        <w:rPr>
          <w:b/>
        </w:rPr>
      </w:pPr>
      <w:r w:rsidRPr="008A6603">
        <w:rPr>
          <w:rFonts w:hint="eastAsia"/>
          <w:b/>
        </w:rPr>
        <w:t>Published d</w:t>
      </w:r>
      <w:r w:rsidR="007339C8" w:rsidRPr="008A6603">
        <w:rPr>
          <w:rFonts w:hint="eastAsia"/>
          <w:b/>
        </w:rPr>
        <w:t>ate</w:t>
      </w:r>
      <w:r w:rsidRPr="008A6603">
        <w:rPr>
          <w:b/>
        </w:rPr>
        <w:t>:</w:t>
      </w:r>
    </w:p>
    <w:p w14:paraId="579954EF" w14:textId="77777777" w:rsidR="001A65B1" w:rsidRPr="008A6603" w:rsidRDefault="001A65B1" w:rsidP="001A65B1">
      <w:pPr>
        <w:spacing w:line="220" w:lineRule="exact"/>
      </w:pPr>
      <w:r w:rsidRPr="008A6603">
        <w:rPr>
          <w:b/>
        </w:rPr>
        <w:t>Name of journal, vol., no., page-page.</w:t>
      </w:r>
    </w:p>
    <w:p w14:paraId="305C4285" w14:textId="77777777" w:rsidR="001A65B1" w:rsidRPr="006D6002" w:rsidRDefault="001A65B1" w:rsidP="001A65B1">
      <w:pPr>
        <w:ind w:firstLineChars="200" w:firstLine="420"/>
        <w:rPr>
          <w:color w:val="FF0000"/>
          <w:sz w:val="21"/>
          <w:szCs w:val="21"/>
        </w:rPr>
      </w:pPr>
      <w:r w:rsidRPr="006D6002">
        <w:rPr>
          <w:color w:val="FF0000"/>
          <w:sz w:val="21"/>
          <w:szCs w:val="21"/>
        </w:rPr>
        <w:t xml:space="preserve">E.g. </w:t>
      </w:r>
      <w:r w:rsidRPr="006D6002">
        <w:rPr>
          <w:rFonts w:hint="eastAsia"/>
          <w:color w:val="FF0000"/>
          <w:sz w:val="21"/>
          <w:szCs w:val="21"/>
        </w:rPr>
        <w:t>J</w:t>
      </w:r>
      <w:r w:rsidRPr="006D6002">
        <w:rPr>
          <w:color w:val="FF0000"/>
          <w:sz w:val="21"/>
          <w:szCs w:val="21"/>
        </w:rPr>
        <w:t>uly, 2014 published</w:t>
      </w:r>
    </w:p>
    <w:p w14:paraId="5E70BF28" w14:textId="77777777" w:rsidR="001A65B1" w:rsidRPr="006D6002" w:rsidRDefault="001A65B1" w:rsidP="001A65B1">
      <w:pPr>
        <w:ind w:firstLineChars="350" w:firstLine="735"/>
        <w:rPr>
          <w:color w:val="FF0000"/>
          <w:sz w:val="21"/>
          <w:szCs w:val="21"/>
        </w:rPr>
      </w:pPr>
      <w:r w:rsidRPr="006D6002">
        <w:rPr>
          <w:color w:val="FF0000"/>
          <w:sz w:val="21"/>
          <w:szCs w:val="21"/>
        </w:rPr>
        <w:t xml:space="preserve">“Name of journal” vol.1, no.1, pp.10-24 </w:t>
      </w:r>
      <w:r w:rsidRPr="006D6002">
        <w:rPr>
          <w:color w:val="FF0000"/>
          <w:sz w:val="21"/>
          <w:szCs w:val="21"/>
        </w:rPr>
        <w:t xml:space="preserve">　　</w:t>
      </w:r>
    </w:p>
    <w:p w14:paraId="26624F61" w14:textId="77777777" w:rsidR="001A65B1" w:rsidRPr="006D6002" w:rsidRDefault="001A65B1" w:rsidP="001A65B1">
      <w:pPr>
        <w:ind w:left="945" w:hangingChars="450" w:hanging="945"/>
        <w:rPr>
          <w:color w:val="FF0000"/>
          <w:sz w:val="21"/>
          <w:szCs w:val="21"/>
        </w:rPr>
      </w:pPr>
      <w:r w:rsidRPr="006D6002">
        <w:rPr>
          <w:rFonts w:hint="eastAsia"/>
          <w:color w:val="FF0000"/>
          <w:sz w:val="21"/>
          <w:szCs w:val="21"/>
        </w:rPr>
        <w:t xml:space="preserve">          </w:t>
      </w:r>
      <w:r w:rsidRPr="006D6002">
        <w:rPr>
          <w:color w:val="FF0000"/>
          <w:sz w:val="21"/>
          <w:szCs w:val="21"/>
        </w:rPr>
        <w:t xml:space="preserve"> </w:t>
      </w:r>
      <w:r w:rsidRPr="006D6002">
        <w:rPr>
          <w:rFonts w:hint="eastAsia"/>
          <w:color w:val="FF0000"/>
          <w:sz w:val="21"/>
          <w:szCs w:val="21"/>
        </w:rPr>
        <w:t>OR</w:t>
      </w:r>
    </w:p>
    <w:p w14:paraId="248BFAA8" w14:textId="77777777" w:rsidR="001A65B1" w:rsidRPr="006D6002" w:rsidRDefault="001A65B1" w:rsidP="001A65B1">
      <w:pPr>
        <w:ind w:left="945" w:hangingChars="450" w:hanging="945"/>
        <w:rPr>
          <w:color w:val="FF0000"/>
          <w:sz w:val="21"/>
          <w:szCs w:val="21"/>
        </w:rPr>
      </w:pPr>
      <w:r w:rsidRPr="006D6002">
        <w:rPr>
          <w:color w:val="FF0000"/>
          <w:sz w:val="21"/>
          <w:szCs w:val="21"/>
        </w:rPr>
        <w:t xml:space="preserve">        To be published in March, 2015</w:t>
      </w:r>
    </w:p>
    <w:p w14:paraId="291BBE46" w14:textId="77777777" w:rsidR="001A65B1" w:rsidRPr="006D6002" w:rsidRDefault="001A65B1" w:rsidP="001A65B1">
      <w:pPr>
        <w:ind w:left="945" w:hangingChars="450" w:hanging="945"/>
        <w:rPr>
          <w:color w:val="FF0000"/>
          <w:sz w:val="21"/>
          <w:szCs w:val="21"/>
        </w:rPr>
      </w:pPr>
      <w:r w:rsidRPr="006D6002">
        <w:rPr>
          <w:color w:val="FF0000"/>
          <w:sz w:val="21"/>
          <w:szCs w:val="21"/>
        </w:rPr>
        <w:t xml:space="preserve">        “Name of journal”, in press</w:t>
      </w:r>
    </w:p>
    <w:p w14:paraId="285F4299" w14:textId="77777777" w:rsidR="007339C8" w:rsidRPr="006D6002" w:rsidRDefault="007339C8" w:rsidP="007339C8">
      <w:pPr>
        <w:rPr>
          <w:b/>
          <w:bCs/>
          <w:color w:val="FF0000"/>
          <w:sz w:val="21"/>
          <w:szCs w:val="21"/>
        </w:rPr>
      </w:pPr>
    </w:p>
    <w:p w14:paraId="698A9FC7" w14:textId="77777777" w:rsidR="007339C8" w:rsidRPr="006D6002" w:rsidRDefault="001A65B1" w:rsidP="007339C8">
      <w:pPr>
        <w:rPr>
          <w:bCs/>
          <w:color w:val="FF0000"/>
          <w:sz w:val="21"/>
          <w:szCs w:val="21"/>
        </w:rPr>
      </w:pPr>
      <w:r w:rsidRPr="006D6002">
        <w:rPr>
          <w:bCs/>
          <w:color w:val="FF0000"/>
          <w:sz w:val="21"/>
          <w:szCs w:val="21"/>
        </w:rPr>
        <w:t xml:space="preserve">Note: </w:t>
      </w:r>
      <w:r w:rsidR="007339C8" w:rsidRPr="006D6002">
        <w:rPr>
          <w:rFonts w:hint="eastAsia"/>
          <w:bCs/>
          <w:color w:val="FF0000"/>
          <w:sz w:val="21"/>
          <w:szCs w:val="21"/>
        </w:rPr>
        <w:t xml:space="preserve">If you do not have reference papers, state </w:t>
      </w:r>
      <w:r w:rsidR="007339C8" w:rsidRPr="006D6002">
        <w:rPr>
          <w:bCs/>
          <w:color w:val="FF0000"/>
          <w:sz w:val="21"/>
          <w:szCs w:val="21"/>
        </w:rPr>
        <w:t>“</w:t>
      </w:r>
      <w:r w:rsidR="007339C8" w:rsidRPr="006D6002">
        <w:rPr>
          <w:rFonts w:hint="eastAsia"/>
          <w:bCs/>
          <w:color w:val="FF0000"/>
          <w:sz w:val="21"/>
          <w:szCs w:val="21"/>
        </w:rPr>
        <w:t>none</w:t>
      </w:r>
      <w:r w:rsidR="007339C8" w:rsidRPr="006D6002">
        <w:rPr>
          <w:bCs/>
          <w:color w:val="FF0000"/>
          <w:sz w:val="21"/>
          <w:szCs w:val="21"/>
        </w:rPr>
        <w:t>”</w:t>
      </w:r>
    </w:p>
    <w:p w14:paraId="062077FA" w14:textId="77777777" w:rsidR="007339C8" w:rsidRPr="00D84FC0" w:rsidRDefault="007339C8" w:rsidP="007339C8">
      <w:pPr>
        <w:rPr>
          <w:bCs/>
          <w:sz w:val="21"/>
          <w:szCs w:val="21"/>
        </w:rPr>
      </w:pPr>
    </w:p>
    <w:p w14:paraId="26A76DC4" w14:textId="77777777" w:rsidR="007339C8" w:rsidRPr="002E4255" w:rsidRDefault="007D4C2E" w:rsidP="001A65B1">
      <w:pPr>
        <w:rPr>
          <w:b/>
          <w:bCs/>
        </w:rPr>
      </w:pPr>
      <w:r w:rsidRPr="002E4255">
        <w:rPr>
          <w:b/>
          <w:bCs/>
        </w:rPr>
        <w:t>Date (</w:t>
      </w:r>
      <w:r w:rsidR="007339C8" w:rsidRPr="002E4255">
        <w:rPr>
          <w:rFonts w:hint="eastAsia"/>
          <w:b/>
          <w:bCs/>
        </w:rPr>
        <w:t>Year/Month/Day</w:t>
      </w:r>
      <w:r w:rsidRPr="002E4255">
        <w:rPr>
          <w:b/>
          <w:bCs/>
        </w:rPr>
        <w:t>):</w:t>
      </w:r>
    </w:p>
    <w:p w14:paraId="3BC057EF" w14:textId="77777777" w:rsidR="00700212" w:rsidRDefault="007339C8" w:rsidP="00700212">
      <w:pPr>
        <w:ind w:firstLineChars="600" w:firstLine="1446"/>
        <w:rPr>
          <w:b/>
          <w:bCs/>
        </w:rPr>
      </w:pPr>
      <w:r w:rsidRPr="002E4255">
        <w:rPr>
          <w:rFonts w:hint="eastAsia"/>
          <w:b/>
          <w:bCs/>
        </w:rPr>
        <w:t>Applicant</w:t>
      </w:r>
      <w:r w:rsidR="007D4C2E" w:rsidRPr="002E4255">
        <w:rPr>
          <w:b/>
          <w:bCs/>
        </w:rPr>
        <w:t xml:space="preserve"> </w:t>
      </w:r>
    </w:p>
    <w:p w14:paraId="60E8FCFF" w14:textId="3BB8CDEA" w:rsidR="00AE6E37" w:rsidRPr="006D6002" w:rsidRDefault="007339C8" w:rsidP="00700212">
      <w:pPr>
        <w:ind w:leftChars="600" w:left="2042" w:hangingChars="250" w:hanging="602"/>
        <w:rPr>
          <w:bCs/>
          <w:color w:val="FF0000"/>
        </w:rPr>
      </w:pPr>
      <w:r w:rsidRPr="002E4255">
        <w:rPr>
          <w:rFonts w:hint="eastAsia"/>
          <w:b/>
          <w:bCs/>
        </w:rPr>
        <w:t>Name:</w:t>
      </w:r>
      <w:r w:rsidR="00700212" w:rsidRPr="00700212">
        <w:t xml:space="preserve"> </w:t>
      </w:r>
      <w:r w:rsidR="00700212" w:rsidRPr="006D6002">
        <w:rPr>
          <w:bCs/>
          <w:color w:val="FF0000"/>
        </w:rPr>
        <w:t>(Please be the same name order on other submission documents and thesis booklet including differences uppercase and lowercase)</w:t>
      </w:r>
    </w:p>
    <w:sectPr w:rsidR="00AE6E37" w:rsidRPr="006D6002" w:rsidSect="006D6002">
      <w:pgSz w:w="11906" w:h="16838" w:code="9"/>
      <w:pgMar w:top="1134" w:right="1701" w:bottom="1134" w:left="1701" w:header="0" w:footer="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4154E" w14:textId="77777777" w:rsidR="001D7279" w:rsidRDefault="001D7279" w:rsidP="007339C8">
      <w:r>
        <w:separator/>
      </w:r>
    </w:p>
  </w:endnote>
  <w:endnote w:type="continuationSeparator" w:id="0">
    <w:p w14:paraId="38340AE2" w14:textId="77777777" w:rsidR="001D7279" w:rsidRDefault="001D7279" w:rsidP="0073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78E96" w14:textId="77777777" w:rsidR="001D7279" w:rsidRDefault="001D7279" w:rsidP="007339C8">
      <w:r>
        <w:separator/>
      </w:r>
    </w:p>
  </w:footnote>
  <w:footnote w:type="continuationSeparator" w:id="0">
    <w:p w14:paraId="65AB28FA" w14:textId="77777777" w:rsidR="001D7279" w:rsidRDefault="001D7279" w:rsidP="00733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34"/>
    <w:rsid w:val="00046263"/>
    <w:rsid w:val="001A65B1"/>
    <w:rsid w:val="001D7279"/>
    <w:rsid w:val="002806C8"/>
    <w:rsid w:val="002E4255"/>
    <w:rsid w:val="00313B52"/>
    <w:rsid w:val="00384906"/>
    <w:rsid w:val="004F66F5"/>
    <w:rsid w:val="0054700B"/>
    <w:rsid w:val="005B6A86"/>
    <w:rsid w:val="00667A1D"/>
    <w:rsid w:val="00672E17"/>
    <w:rsid w:val="006D6002"/>
    <w:rsid w:val="00700212"/>
    <w:rsid w:val="00703873"/>
    <w:rsid w:val="007339C8"/>
    <w:rsid w:val="007D4C2E"/>
    <w:rsid w:val="008244BD"/>
    <w:rsid w:val="008A6603"/>
    <w:rsid w:val="008D12FA"/>
    <w:rsid w:val="008D56D7"/>
    <w:rsid w:val="008E3415"/>
    <w:rsid w:val="008E3A44"/>
    <w:rsid w:val="00914D90"/>
    <w:rsid w:val="00964566"/>
    <w:rsid w:val="00AC3418"/>
    <w:rsid w:val="00AE6E37"/>
    <w:rsid w:val="00B14990"/>
    <w:rsid w:val="00BF649A"/>
    <w:rsid w:val="00C05CBA"/>
    <w:rsid w:val="00C820EC"/>
    <w:rsid w:val="00CD7634"/>
    <w:rsid w:val="00D84FC0"/>
    <w:rsid w:val="00F318ED"/>
    <w:rsid w:val="00F81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C96A4"/>
  <w15:chartTrackingRefBased/>
  <w15:docId w15:val="{2DF0EA34-431C-4658-8CCE-30F7A7AF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a0"/>
    <w:qFormat/>
    <w:rsid w:val="007339C8"/>
    <w:rPr>
      <w:rFonts w:ascii="Times New Roman" w:eastAsia="ＭＳ 明朝" w:hAnsi="Times New Roman" w:cs="Times New Roman"/>
      <w:snapToGrid w:val="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339C8"/>
    <w:pPr>
      <w:widowControl w:val="0"/>
      <w:tabs>
        <w:tab w:val="center" w:pos="4252"/>
        <w:tab w:val="right" w:pos="8504"/>
      </w:tabs>
      <w:snapToGrid w:val="0"/>
      <w:jc w:val="both"/>
    </w:pPr>
    <w:rPr>
      <w:rFonts w:asciiTheme="minorHAnsi" w:eastAsiaTheme="minorEastAsia" w:hAnsiTheme="minorHAnsi" w:cstheme="minorBidi"/>
      <w:snapToGrid/>
      <w:kern w:val="2"/>
      <w:sz w:val="21"/>
      <w:szCs w:val="22"/>
    </w:rPr>
  </w:style>
  <w:style w:type="character" w:customStyle="1" w:styleId="a5">
    <w:name w:val="ヘッダー (文字)"/>
    <w:basedOn w:val="a1"/>
    <w:link w:val="a4"/>
    <w:uiPriority w:val="99"/>
    <w:rsid w:val="007339C8"/>
  </w:style>
  <w:style w:type="paragraph" w:styleId="a6">
    <w:name w:val="footer"/>
    <w:basedOn w:val="a"/>
    <w:link w:val="a7"/>
    <w:uiPriority w:val="99"/>
    <w:unhideWhenUsed/>
    <w:rsid w:val="007339C8"/>
    <w:pPr>
      <w:widowControl w:val="0"/>
      <w:tabs>
        <w:tab w:val="center" w:pos="4252"/>
        <w:tab w:val="right" w:pos="8504"/>
      </w:tabs>
      <w:snapToGrid w:val="0"/>
      <w:jc w:val="both"/>
    </w:pPr>
    <w:rPr>
      <w:rFonts w:asciiTheme="minorHAnsi" w:eastAsiaTheme="minorEastAsia" w:hAnsiTheme="minorHAnsi" w:cstheme="minorBidi"/>
      <w:snapToGrid/>
      <w:kern w:val="2"/>
      <w:sz w:val="21"/>
      <w:szCs w:val="22"/>
    </w:rPr>
  </w:style>
  <w:style w:type="character" w:customStyle="1" w:styleId="a7">
    <w:name w:val="フッター (文字)"/>
    <w:basedOn w:val="a1"/>
    <w:link w:val="a6"/>
    <w:uiPriority w:val="99"/>
    <w:rsid w:val="007339C8"/>
  </w:style>
  <w:style w:type="paragraph" w:styleId="a0">
    <w:name w:val="Note Heading"/>
    <w:basedOn w:val="a"/>
    <w:next w:val="a"/>
    <w:uiPriority w:val="99"/>
    <w:semiHidden/>
    <w:unhideWhenUsed/>
    <w:rsid w:val="007339C8"/>
    <w:pPr>
      <w:jc w:val="center"/>
    </w:pPr>
  </w:style>
  <w:style w:type="character" w:customStyle="1" w:styleId="a8">
    <w:name w:val="記 (文字)"/>
    <w:basedOn w:val="a1"/>
    <w:uiPriority w:val="99"/>
    <w:semiHidden/>
    <w:rsid w:val="007339C8"/>
    <w:rPr>
      <w:rFonts w:ascii="Times New Roman" w:eastAsia="ＭＳ 明朝" w:hAnsi="Times New Roman" w:cs="Times New Roman"/>
      <w:snapToGrid w:val="0"/>
      <w:kern w:val="0"/>
      <w:sz w:val="24"/>
      <w:szCs w:val="24"/>
    </w:rPr>
  </w:style>
  <w:style w:type="character" w:styleId="a9">
    <w:name w:val="annotation reference"/>
    <w:basedOn w:val="a1"/>
    <w:uiPriority w:val="99"/>
    <w:semiHidden/>
    <w:unhideWhenUsed/>
    <w:rsid w:val="00667A1D"/>
    <w:rPr>
      <w:sz w:val="18"/>
      <w:szCs w:val="18"/>
    </w:rPr>
  </w:style>
  <w:style w:type="paragraph" w:styleId="aa">
    <w:name w:val="annotation text"/>
    <w:basedOn w:val="a"/>
    <w:link w:val="ab"/>
    <w:uiPriority w:val="99"/>
    <w:semiHidden/>
    <w:unhideWhenUsed/>
    <w:rsid w:val="00667A1D"/>
  </w:style>
  <w:style w:type="character" w:customStyle="1" w:styleId="ab">
    <w:name w:val="コメント文字列 (文字)"/>
    <w:basedOn w:val="a1"/>
    <w:link w:val="aa"/>
    <w:uiPriority w:val="99"/>
    <w:semiHidden/>
    <w:rsid w:val="00667A1D"/>
    <w:rPr>
      <w:rFonts w:ascii="Times New Roman" w:eastAsia="ＭＳ 明朝" w:hAnsi="Times New Roman" w:cs="Times New Roman"/>
      <w:snapToGrid w:val="0"/>
      <w:kern w:val="0"/>
      <w:sz w:val="24"/>
      <w:szCs w:val="24"/>
    </w:rPr>
  </w:style>
  <w:style w:type="paragraph" w:styleId="ac">
    <w:name w:val="annotation subject"/>
    <w:basedOn w:val="aa"/>
    <w:next w:val="aa"/>
    <w:link w:val="ad"/>
    <w:uiPriority w:val="99"/>
    <w:semiHidden/>
    <w:unhideWhenUsed/>
    <w:rsid w:val="00667A1D"/>
    <w:rPr>
      <w:b/>
      <w:bCs/>
    </w:rPr>
  </w:style>
  <w:style w:type="character" w:customStyle="1" w:styleId="ad">
    <w:name w:val="コメント内容 (文字)"/>
    <w:basedOn w:val="ab"/>
    <w:link w:val="ac"/>
    <w:uiPriority w:val="99"/>
    <w:semiHidden/>
    <w:rsid w:val="00667A1D"/>
    <w:rPr>
      <w:rFonts w:ascii="Times New Roman" w:eastAsia="ＭＳ 明朝" w:hAnsi="Times New Roman" w:cs="Times New Roman"/>
      <w:b/>
      <w:bCs/>
      <w:snapToGrid w:val="0"/>
      <w:kern w:val="0"/>
      <w:sz w:val="24"/>
      <w:szCs w:val="24"/>
    </w:rPr>
  </w:style>
  <w:style w:type="paragraph" w:styleId="ae">
    <w:name w:val="Revision"/>
    <w:hidden/>
    <w:uiPriority w:val="99"/>
    <w:semiHidden/>
    <w:rsid w:val="00667A1D"/>
    <w:rPr>
      <w:rFonts w:ascii="Times New Roman" w:eastAsia="ＭＳ 明朝" w:hAnsi="Times New Roman" w:cs="Times New Roman"/>
      <w:snapToGrid w:val="0"/>
      <w:kern w:val="0"/>
      <w:sz w:val="24"/>
      <w:szCs w:val="24"/>
    </w:rPr>
  </w:style>
  <w:style w:type="paragraph" w:styleId="af">
    <w:name w:val="Balloon Text"/>
    <w:basedOn w:val="a"/>
    <w:link w:val="af0"/>
    <w:uiPriority w:val="99"/>
    <w:semiHidden/>
    <w:unhideWhenUsed/>
    <w:rsid w:val="00667A1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667A1D"/>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EC3C-3507-408E-A97A-93A4A858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nishimoto</dc:creator>
  <cp:keywords/>
  <dc:description/>
  <cp:lastModifiedBy>Windows User</cp:lastModifiedBy>
  <cp:revision>21</cp:revision>
  <dcterms:created xsi:type="dcterms:W3CDTF">2014-12-18T07:19:00Z</dcterms:created>
  <dcterms:modified xsi:type="dcterms:W3CDTF">2022-08-23T04:54:00Z</dcterms:modified>
</cp:coreProperties>
</file>